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E8" w:rsidRPr="00534821" w:rsidRDefault="00624FE8" w:rsidP="00250270">
      <w:pPr>
        <w:tabs>
          <w:tab w:val="left" w:pos="180"/>
          <w:tab w:val="left" w:pos="1980"/>
        </w:tabs>
        <w:overflowPunct w:val="0"/>
        <w:autoSpaceDE w:val="0"/>
        <w:autoSpaceDN w:val="0"/>
        <w:adjustRightInd w:val="0"/>
        <w:ind w:left="360"/>
        <w:jc w:val="center"/>
        <w:rPr>
          <w:b/>
          <w:sz w:val="16"/>
          <w:szCs w:val="16"/>
        </w:rPr>
      </w:pPr>
    </w:p>
    <w:p w:rsidR="00250270" w:rsidRDefault="00250270" w:rsidP="00250270">
      <w:pPr>
        <w:tabs>
          <w:tab w:val="left" w:pos="180"/>
          <w:tab w:val="left" w:pos="1980"/>
        </w:tabs>
        <w:overflowPunct w:val="0"/>
        <w:autoSpaceDE w:val="0"/>
        <w:autoSpaceDN w:val="0"/>
        <w:adjustRightInd w:val="0"/>
        <w:ind w:left="360"/>
        <w:jc w:val="center"/>
        <w:rPr>
          <w:b/>
          <w:sz w:val="28"/>
          <w:szCs w:val="28"/>
        </w:rPr>
      </w:pPr>
      <w:r>
        <w:rPr>
          <w:b/>
          <w:sz w:val="28"/>
          <w:szCs w:val="28"/>
        </w:rPr>
        <w:t>Th</w:t>
      </w:r>
      <w:r w:rsidRPr="00BC029F">
        <w:rPr>
          <w:b/>
          <w:sz w:val="28"/>
          <w:szCs w:val="28"/>
        </w:rPr>
        <w:t>e Meeting Minutes</w:t>
      </w:r>
    </w:p>
    <w:p w:rsidR="00250270" w:rsidRDefault="00250270" w:rsidP="00250270">
      <w:pPr>
        <w:tabs>
          <w:tab w:val="left" w:pos="1980"/>
        </w:tabs>
        <w:overflowPunct w:val="0"/>
        <w:autoSpaceDE w:val="0"/>
        <w:autoSpaceDN w:val="0"/>
        <w:adjustRightInd w:val="0"/>
        <w:rPr>
          <w:b/>
          <w:bCs/>
          <w:w w:val="90"/>
          <w:sz w:val="28"/>
          <w:szCs w:val="28"/>
        </w:rPr>
      </w:pPr>
      <w:r>
        <w:rPr>
          <w:b/>
          <w:sz w:val="28"/>
          <w:szCs w:val="28"/>
        </w:rPr>
        <w:tab/>
        <w:t xml:space="preserve">             </w:t>
      </w:r>
      <w:r w:rsidR="00956FB8">
        <w:rPr>
          <w:b/>
          <w:sz w:val="28"/>
          <w:szCs w:val="28"/>
        </w:rPr>
        <w:t xml:space="preserve">     </w:t>
      </w:r>
      <w:r w:rsidR="00C772C6">
        <w:rPr>
          <w:b/>
          <w:sz w:val="28"/>
          <w:szCs w:val="28"/>
        </w:rPr>
        <w:t>May 20</w:t>
      </w:r>
      <w:r>
        <w:rPr>
          <w:b/>
          <w:sz w:val="28"/>
          <w:szCs w:val="28"/>
        </w:rPr>
        <w:t>, 2014</w:t>
      </w:r>
      <w:r w:rsidRPr="005F65C2">
        <w:rPr>
          <w:b/>
          <w:bCs/>
          <w:w w:val="90"/>
          <w:sz w:val="28"/>
          <w:szCs w:val="28"/>
        </w:rPr>
        <w:t xml:space="preserve"> </w:t>
      </w:r>
      <w:r>
        <w:rPr>
          <w:b/>
          <w:bCs/>
          <w:w w:val="90"/>
          <w:sz w:val="28"/>
          <w:szCs w:val="28"/>
        </w:rPr>
        <w:t>Regular Meeting</w:t>
      </w:r>
    </w:p>
    <w:p w:rsidR="00956FB8" w:rsidRDefault="00956FB8" w:rsidP="00250270">
      <w:pPr>
        <w:tabs>
          <w:tab w:val="left" w:pos="1980"/>
        </w:tabs>
        <w:overflowPunct w:val="0"/>
        <w:autoSpaceDE w:val="0"/>
        <w:autoSpaceDN w:val="0"/>
        <w:adjustRightInd w:val="0"/>
      </w:pPr>
    </w:p>
    <w:p w:rsidR="00250270" w:rsidRPr="00534821" w:rsidRDefault="00250270" w:rsidP="00250270">
      <w:pPr>
        <w:tabs>
          <w:tab w:val="left" w:pos="1980"/>
        </w:tabs>
        <w:overflowPunct w:val="0"/>
        <w:autoSpaceDE w:val="0"/>
        <w:autoSpaceDN w:val="0"/>
        <w:adjustRightInd w:val="0"/>
        <w:rPr>
          <w:sz w:val="16"/>
          <w:szCs w:val="16"/>
        </w:rPr>
      </w:pPr>
    </w:p>
    <w:p w:rsidR="00250270" w:rsidRPr="00FC69EF" w:rsidRDefault="00250270" w:rsidP="006A60CB">
      <w:pPr>
        <w:numPr>
          <w:ilvl w:val="0"/>
          <w:numId w:val="1"/>
        </w:numPr>
        <w:tabs>
          <w:tab w:val="left" w:pos="1800"/>
        </w:tabs>
        <w:overflowPunct w:val="0"/>
        <w:autoSpaceDE w:val="0"/>
        <w:autoSpaceDN w:val="0"/>
        <w:adjustRightInd w:val="0"/>
        <w:spacing w:line="276" w:lineRule="auto"/>
      </w:pPr>
      <w:r w:rsidRPr="00FC69EF">
        <w:t xml:space="preserve">The </w:t>
      </w:r>
      <w:smartTag w:uri="urn:schemas-microsoft-com:office:smarttags" w:element="PlaceName">
        <w:r w:rsidRPr="00FC69EF">
          <w:t>Ascension-St.</w:t>
        </w:r>
      </w:smartTag>
      <w:r w:rsidRPr="00FC69EF">
        <w:t xml:space="preserve"> James Airport and Transportation Authority met </w:t>
      </w:r>
      <w:r w:rsidR="00C772C6">
        <w:t>May 20</w:t>
      </w:r>
      <w:r w:rsidRPr="00FC69EF">
        <w:t>, 201</w:t>
      </w:r>
      <w:r>
        <w:t>4</w:t>
      </w:r>
      <w:r w:rsidRPr="00FC69EF">
        <w:t xml:space="preserve">, at </w:t>
      </w:r>
      <w:r>
        <w:t>5</w:t>
      </w:r>
      <w:r w:rsidRPr="00FC69EF">
        <w:t>:00 PM at the airport site with Chairman Doyle M. Philippe presiding. The following members were present: George Rodeillat</w:t>
      </w:r>
      <w:r w:rsidR="008150DC">
        <w:t xml:space="preserve">, </w:t>
      </w:r>
      <w:r w:rsidR="00C772C6">
        <w:t xml:space="preserve">Lenny Johnson, Calvin Narcisse, Robert Jackson, </w:t>
      </w:r>
      <w:r w:rsidR="008150DC">
        <w:t>James Mitchell</w:t>
      </w:r>
      <w:r>
        <w:t>, James Riviere</w:t>
      </w:r>
      <w:r w:rsidR="00C772C6">
        <w:t xml:space="preserve"> </w:t>
      </w:r>
      <w:r w:rsidR="00C772C6" w:rsidRPr="00FC69EF">
        <w:t>and</w:t>
      </w:r>
      <w:r w:rsidR="00C772C6">
        <w:t xml:space="preserve"> Jared Amato.</w:t>
      </w:r>
    </w:p>
    <w:p w:rsidR="00250270" w:rsidRDefault="00250270" w:rsidP="006A60CB">
      <w:pPr>
        <w:numPr>
          <w:ilvl w:val="0"/>
          <w:numId w:val="1"/>
        </w:numPr>
        <w:tabs>
          <w:tab w:val="left" w:pos="1800"/>
        </w:tabs>
        <w:overflowPunct w:val="0"/>
        <w:autoSpaceDE w:val="0"/>
        <w:autoSpaceDN w:val="0"/>
        <w:adjustRightInd w:val="0"/>
        <w:spacing w:line="276" w:lineRule="auto"/>
      </w:pPr>
      <w:r w:rsidRPr="00FC69EF">
        <w:t>Others attending included</w:t>
      </w:r>
      <w:r>
        <w:t xml:space="preserve"> </w:t>
      </w:r>
      <w:r w:rsidR="00C772C6">
        <w:t xml:space="preserve">Gerald Babin, Joshua Lewis </w:t>
      </w:r>
      <w:r w:rsidRPr="00FC69EF">
        <w:t xml:space="preserve">and Janet Gonzales.  </w:t>
      </w:r>
    </w:p>
    <w:p w:rsidR="00C772C6" w:rsidRDefault="00C772C6" w:rsidP="006A60CB">
      <w:pPr>
        <w:numPr>
          <w:ilvl w:val="0"/>
          <w:numId w:val="1"/>
        </w:numPr>
        <w:tabs>
          <w:tab w:val="left" w:pos="1980"/>
        </w:tabs>
        <w:overflowPunct w:val="0"/>
        <w:autoSpaceDE w:val="0"/>
        <w:autoSpaceDN w:val="0"/>
        <w:adjustRightInd w:val="0"/>
        <w:spacing w:line="276" w:lineRule="auto"/>
      </w:pPr>
      <w:r>
        <w:t>A motion and second were made by George Rodeillat and Lenny Johnson respectively to move the executive session to the bottom of the agenda.  The motion carried unanimously.</w:t>
      </w:r>
    </w:p>
    <w:p w:rsidR="00F122B4" w:rsidRDefault="00C772C6" w:rsidP="00C772C6">
      <w:pPr>
        <w:numPr>
          <w:ilvl w:val="0"/>
          <w:numId w:val="1"/>
        </w:numPr>
        <w:tabs>
          <w:tab w:val="left" w:pos="1980"/>
        </w:tabs>
        <w:overflowPunct w:val="0"/>
        <w:autoSpaceDE w:val="0"/>
        <w:autoSpaceDN w:val="0"/>
        <w:adjustRightInd w:val="0"/>
        <w:spacing w:line="276" w:lineRule="auto"/>
      </w:pPr>
      <w:r>
        <w:t xml:space="preserve"> </w:t>
      </w:r>
      <w:r w:rsidR="00250270" w:rsidRPr="00FC69EF">
        <w:t xml:space="preserve">A motion and second were made </w:t>
      </w:r>
      <w:r>
        <w:t>Lenny Johnson</w:t>
      </w:r>
      <w:r w:rsidR="00250270" w:rsidRPr="00FC69EF">
        <w:t xml:space="preserve"> and </w:t>
      </w:r>
      <w:r>
        <w:t>Calvin Narcisse</w:t>
      </w:r>
      <w:r w:rsidR="00250270" w:rsidRPr="00FC69EF">
        <w:t xml:space="preserve">, respectively, to accept the </w:t>
      </w:r>
      <w:r>
        <w:t>April 22</w:t>
      </w:r>
      <w:r w:rsidR="00250270" w:rsidRPr="00FC69EF">
        <w:t>,</w:t>
      </w:r>
      <w:r w:rsidR="00250270" w:rsidRPr="00FC69EF">
        <w:rPr>
          <w:b/>
        </w:rPr>
        <w:t xml:space="preserve"> </w:t>
      </w:r>
      <w:r w:rsidR="00250270" w:rsidRPr="00FC69EF">
        <w:t>201</w:t>
      </w:r>
      <w:r>
        <w:t>4</w:t>
      </w:r>
      <w:r w:rsidR="00250270" w:rsidRPr="00FC69EF">
        <w:t xml:space="preserve"> meeting minutes.  The motion carried unanimously. </w:t>
      </w:r>
    </w:p>
    <w:p w:rsidR="00F122B4" w:rsidRDefault="00C772C6" w:rsidP="006A60CB">
      <w:pPr>
        <w:numPr>
          <w:ilvl w:val="0"/>
          <w:numId w:val="1"/>
        </w:numPr>
        <w:tabs>
          <w:tab w:val="left" w:pos="1980"/>
        </w:tabs>
        <w:overflowPunct w:val="0"/>
        <w:autoSpaceDE w:val="0"/>
        <w:autoSpaceDN w:val="0"/>
        <w:adjustRightInd w:val="0"/>
        <w:spacing w:line="276" w:lineRule="auto"/>
      </w:pPr>
      <w:r>
        <w:t xml:space="preserve">George </w:t>
      </w:r>
      <w:r>
        <w:t>Rodeillat</w:t>
      </w:r>
      <w:r w:rsidRPr="00FC69EF">
        <w:t xml:space="preserve"> presented the </w:t>
      </w:r>
      <w:r>
        <w:t>April</w:t>
      </w:r>
      <w:r w:rsidRPr="00FC69EF">
        <w:t xml:space="preserve"> credit card statement for review</w:t>
      </w:r>
      <w:r>
        <w:t>, a</w:t>
      </w:r>
      <w:r w:rsidR="00F122B4">
        <w:t xml:space="preserve"> motion and second was made by </w:t>
      </w:r>
      <w:r>
        <w:t>Jared Amato</w:t>
      </w:r>
      <w:r w:rsidR="00F122B4">
        <w:t xml:space="preserve"> and </w:t>
      </w:r>
      <w:r w:rsidR="0008052C">
        <w:t>James Mitchell</w:t>
      </w:r>
      <w:r w:rsidR="00F122B4">
        <w:t xml:space="preserve"> respectively to </w:t>
      </w:r>
      <w:r>
        <w:t xml:space="preserve">approve the credit card bill of $1,586.  </w:t>
      </w:r>
      <w:r w:rsidR="00F122B4">
        <w:t xml:space="preserve"> The motion carried unanimously.</w:t>
      </w:r>
    </w:p>
    <w:p w:rsidR="000D1B39" w:rsidRDefault="00C772C6" w:rsidP="000D1B39">
      <w:pPr>
        <w:numPr>
          <w:ilvl w:val="0"/>
          <w:numId w:val="1"/>
        </w:numPr>
        <w:tabs>
          <w:tab w:val="left" w:pos="1980"/>
        </w:tabs>
        <w:overflowPunct w:val="0"/>
        <w:autoSpaceDE w:val="0"/>
        <w:autoSpaceDN w:val="0"/>
        <w:adjustRightInd w:val="0"/>
        <w:spacing w:line="276" w:lineRule="auto"/>
      </w:pPr>
      <w:r>
        <w:t>A</w:t>
      </w:r>
      <w:r w:rsidR="00250270" w:rsidRPr="00FC69EF">
        <w:t xml:space="preserve"> motion and second were made by </w:t>
      </w:r>
      <w:r>
        <w:t>Lenny Johnson</w:t>
      </w:r>
      <w:r w:rsidR="00475E40" w:rsidRPr="00475E40">
        <w:t xml:space="preserve"> </w:t>
      </w:r>
      <w:r w:rsidR="00475E40">
        <w:t xml:space="preserve">and </w:t>
      </w:r>
      <w:r w:rsidR="0008052C">
        <w:t>James Riviere</w:t>
      </w:r>
      <w:r w:rsidR="00250270" w:rsidRPr="00FC69EF">
        <w:t xml:space="preserve">, respectively, to approve </w:t>
      </w:r>
      <w:r>
        <w:t>amend the 2013/2014 budget by decreasing Professional Fees</w:t>
      </w:r>
      <w:r w:rsidR="000D1B39">
        <w:t xml:space="preserve"> by </w:t>
      </w:r>
      <w:r w:rsidR="000D1B39">
        <w:t>$13,000</w:t>
      </w:r>
      <w:r>
        <w:t xml:space="preserve">, and hangar maintenance </w:t>
      </w:r>
      <w:r w:rsidR="000D1B39">
        <w:t xml:space="preserve">by </w:t>
      </w:r>
      <w:r w:rsidR="000D1B39">
        <w:t xml:space="preserve">$4,000 </w:t>
      </w:r>
      <w:r>
        <w:t>and increasing office supplies by $500.00</w:t>
      </w:r>
      <w:r w:rsidR="00250270" w:rsidRPr="00FC69EF">
        <w:t>.  The motion carried unanimously.</w:t>
      </w:r>
    </w:p>
    <w:p w:rsidR="000D1B39" w:rsidRDefault="000D1B39" w:rsidP="000D1B39">
      <w:pPr>
        <w:numPr>
          <w:ilvl w:val="0"/>
          <w:numId w:val="1"/>
        </w:numPr>
        <w:tabs>
          <w:tab w:val="left" w:pos="1980"/>
        </w:tabs>
        <w:overflowPunct w:val="0"/>
        <w:autoSpaceDE w:val="0"/>
        <w:autoSpaceDN w:val="0"/>
        <w:adjustRightInd w:val="0"/>
        <w:spacing w:line="276" w:lineRule="auto"/>
      </w:pPr>
      <w:r>
        <w:t>A motion and second were made by Lenny Johnson and Jared Amato respectively to authorize the chairman to sign the engagement letter with Latuso and Johnson for the 2013/2014 Audit not to exceed $14,000.  The motion carried unanimously.</w:t>
      </w:r>
    </w:p>
    <w:p w:rsidR="000D1B39" w:rsidRPr="00FC69EF" w:rsidRDefault="000D1B39" w:rsidP="000D1B39">
      <w:pPr>
        <w:numPr>
          <w:ilvl w:val="0"/>
          <w:numId w:val="1"/>
        </w:numPr>
        <w:tabs>
          <w:tab w:val="left" w:pos="1980"/>
        </w:tabs>
        <w:overflowPunct w:val="0"/>
        <w:autoSpaceDE w:val="0"/>
        <w:autoSpaceDN w:val="0"/>
        <w:adjustRightInd w:val="0"/>
        <w:spacing w:line="276" w:lineRule="auto"/>
      </w:pPr>
      <w:r>
        <w:t>A motion and second were made by Lenny Johnson and James Riviere to publish a public notice that the proposed budget will be available for review.  The motion carried unanimously.</w:t>
      </w:r>
    </w:p>
    <w:p w:rsidR="00250270" w:rsidRPr="00FC69EF" w:rsidRDefault="000D1B39" w:rsidP="006A60CB">
      <w:pPr>
        <w:numPr>
          <w:ilvl w:val="0"/>
          <w:numId w:val="1"/>
        </w:numPr>
        <w:tabs>
          <w:tab w:val="left" w:pos="1980"/>
        </w:tabs>
        <w:overflowPunct w:val="0"/>
        <w:autoSpaceDE w:val="0"/>
        <w:autoSpaceDN w:val="0"/>
        <w:adjustRightInd w:val="0"/>
        <w:spacing w:line="276" w:lineRule="auto"/>
      </w:pPr>
      <w:r>
        <w:t>George Rodeillat</w:t>
      </w:r>
      <w:r w:rsidR="00250270" w:rsidRPr="00FC69EF">
        <w:t xml:space="preserve"> presented the </w:t>
      </w:r>
      <w:r>
        <w:t>May</w:t>
      </w:r>
      <w:r w:rsidR="00250270" w:rsidRPr="00FC69EF">
        <w:t xml:space="preserve"> finance report. A motion and second were made by </w:t>
      </w:r>
      <w:r w:rsidR="0008052C">
        <w:t xml:space="preserve">James </w:t>
      </w:r>
      <w:r>
        <w:t xml:space="preserve">Riviere </w:t>
      </w:r>
      <w:r w:rsidR="00175587">
        <w:t xml:space="preserve">and </w:t>
      </w:r>
      <w:r>
        <w:t>Calvin Narcisse</w:t>
      </w:r>
      <w:r w:rsidR="0008052C">
        <w:t>,</w:t>
      </w:r>
      <w:r w:rsidR="00250270" w:rsidRPr="00FC69EF">
        <w:t xml:space="preserve"> respectively, </w:t>
      </w:r>
      <w:r w:rsidR="00250270">
        <w:t>to accept the finance report.</w:t>
      </w:r>
      <w:r w:rsidR="00250270" w:rsidRPr="00FC69EF">
        <w:t xml:space="preserve"> The motion carried unanimously.  </w:t>
      </w:r>
    </w:p>
    <w:p w:rsidR="0008052C" w:rsidRDefault="00B81794" w:rsidP="00D40DC6">
      <w:pPr>
        <w:numPr>
          <w:ilvl w:val="0"/>
          <w:numId w:val="1"/>
        </w:numPr>
        <w:tabs>
          <w:tab w:val="left" w:pos="1980"/>
        </w:tabs>
        <w:overflowPunct w:val="0"/>
        <w:autoSpaceDE w:val="0"/>
        <w:autoSpaceDN w:val="0"/>
        <w:adjustRightInd w:val="0"/>
        <w:spacing w:line="276" w:lineRule="auto"/>
      </w:pPr>
      <w:r>
        <w:t>Gerald Babin</w:t>
      </w:r>
      <w:r w:rsidR="00250270" w:rsidRPr="00FC69EF">
        <w:t xml:space="preserve"> </w:t>
      </w:r>
      <w:r w:rsidR="00250270">
        <w:t xml:space="preserve">gave the engineers report.  </w:t>
      </w:r>
      <w:r>
        <w:t>PEC will be sending a letter to Kort’s, and copy their bonding agency noting that it is evident that the work will not be completed on time and the Airport Authority will request liquidated damages.  Mr. Babin also agreed to take the grade measurements on the 72” pipes for proper installation.  PEC will begin the environmental process on the fence project and will request confirmation from Kort’s as to when they can begin the taxiway reconstruction project.  Mr. Babin also reported that PEC has received a letter offering compensation for the Obstruction removal of trees.</w:t>
      </w:r>
    </w:p>
    <w:p w:rsidR="0008052C" w:rsidRDefault="00B81794" w:rsidP="00B81794">
      <w:pPr>
        <w:numPr>
          <w:ilvl w:val="0"/>
          <w:numId w:val="1"/>
        </w:numPr>
        <w:tabs>
          <w:tab w:val="left" w:pos="1980"/>
        </w:tabs>
        <w:overflowPunct w:val="0"/>
        <w:autoSpaceDE w:val="0"/>
        <w:autoSpaceDN w:val="0"/>
        <w:adjustRightInd w:val="0"/>
        <w:spacing w:line="276" w:lineRule="auto"/>
      </w:pPr>
      <w:r>
        <w:t xml:space="preserve">A motion and second were made by Lenny Johnson and James Riviere respectively to approve a scope change of 450 cubic yards of additional undercut and stone at an estimated cost of $30,000 conditioned upon both the engineer and inspector affirming the need..  The motion carried unanimously.   </w:t>
      </w:r>
    </w:p>
    <w:p w:rsidR="00380E97" w:rsidRDefault="00380E97" w:rsidP="00380E97">
      <w:pPr>
        <w:tabs>
          <w:tab w:val="left" w:pos="1980"/>
        </w:tabs>
        <w:overflowPunct w:val="0"/>
        <w:autoSpaceDE w:val="0"/>
        <w:autoSpaceDN w:val="0"/>
        <w:adjustRightInd w:val="0"/>
        <w:spacing w:line="276" w:lineRule="auto"/>
      </w:pPr>
    </w:p>
    <w:p w:rsidR="00380E97" w:rsidRDefault="00380E97" w:rsidP="00380E97">
      <w:pPr>
        <w:tabs>
          <w:tab w:val="left" w:pos="1980"/>
        </w:tabs>
        <w:overflowPunct w:val="0"/>
        <w:autoSpaceDE w:val="0"/>
        <w:autoSpaceDN w:val="0"/>
        <w:adjustRightInd w:val="0"/>
        <w:spacing w:line="276" w:lineRule="auto"/>
      </w:pPr>
    </w:p>
    <w:p w:rsidR="00380E97" w:rsidRDefault="00380E97" w:rsidP="00380E97">
      <w:pPr>
        <w:tabs>
          <w:tab w:val="left" w:pos="1980"/>
        </w:tabs>
        <w:overflowPunct w:val="0"/>
        <w:autoSpaceDE w:val="0"/>
        <w:autoSpaceDN w:val="0"/>
        <w:adjustRightInd w:val="0"/>
        <w:spacing w:line="276" w:lineRule="auto"/>
      </w:pPr>
    </w:p>
    <w:p w:rsidR="00380E97" w:rsidRDefault="00380E97" w:rsidP="00380E97">
      <w:pPr>
        <w:tabs>
          <w:tab w:val="left" w:pos="1980"/>
        </w:tabs>
        <w:overflowPunct w:val="0"/>
        <w:autoSpaceDE w:val="0"/>
        <w:autoSpaceDN w:val="0"/>
        <w:adjustRightInd w:val="0"/>
        <w:spacing w:line="276" w:lineRule="auto"/>
      </w:pPr>
    </w:p>
    <w:p w:rsidR="00965C4C" w:rsidRDefault="00965C4C" w:rsidP="00D40DC6">
      <w:pPr>
        <w:numPr>
          <w:ilvl w:val="0"/>
          <w:numId w:val="1"/>
        </w:numPr>
        <w:tabs>
          <w:tab w:val="left" w:pos="1980"/>
        </w:tabs>
        <w:overflowPunct w:val="0"/>
        <w:autoSpaceDE w:val="0"/>
        <w:autoSpaceDN w:val="0"/>
        <w:adjustRightInd w:val="0"/>
        <w:spacing w:line="276" w:lineRule="auto"/>
      </w:pPr>
      <w:r>
        <w:t xml:space="preserve">Janet Gonzales </w:t>
      </w:r>
      <w:r w:rsidR="008C02ED">
        <w:t>g</w:t>
      </w:r>
      <w:r>
        <w:t xml:space="preserve">ave the managers’ report </w:t>
      </w:r>
    </w:p>
    <w:p w:rsidR="00B81794" w:rsidRDefault="00B81794" w:rsidP="00B81794">
      <w:pPr>
        <w:numPr>
          <w:ilvl w:val="0"/>
          <w:numId w:val="1"/>
        </w:numPr>
        <w:tabs>
          <w:tab w:val="left" w:pos="1980"/>
        </w:tabs>
        <w:overflowPunct w:val="0"/>
        <w:autoSpaceDE w:val="0"/>
        <w:autoSpaceDN w:val="0"/>
        <w:adjustRightInd w:val="0"/>
        <w:spacing w:line="276" w:lineRule="auto"/>
      </w:pPr>
      <w:r>
        <w:t xml:space="preserve">A motion and second was made by George Rodeillat and Lenny Johnson respectively to </w:t>
      </w:r>
      <w:r w:rsidR="00380E97">
        <w:t>support Aviation remaining in the Department of Transportation relative to SB57</w:t>
      </w:r>
      <w:r>
        <w:t>.  The motion carried unanimously</w:t>
      </w:r>
      <w:r w:rsidR="00380E97">
        <w:t>.</w:t>
      </w:r>
    </w:p>
    <w:p w:rsidR="00380E97" w:rsidRDefault="00380E97" w:rsidP="00380E97">
      <w:pPr>
        <w:numPr>
          <w:ilvl w:val="0"/>
          <w:numId w:val="1"/>
        </w:numPr>
        <w:tabs>
          <w:tab w:val="left" w:pos="1980"/>
        </w:tabs>
        <w:overflowPunct w:val="0"/>
        <w:autoSpaceDE w:val="0"/>
        <w:autoSpaceDN w:val="0"/>
        <w:adjustRightInd w:val="0"/>
        <w:spacing w:line="276" w:lineRule="auto"/>
      </w:pPr>
      <w:r>
        <w:t xml:space="preserve">A motion and second was made by Lenny Johnson and </w:t>
      </w:r>
      <w:r>
        <w:t xml:space="preserve">Jared Amato </w:t>
      </w:r>
      <w:r>
        <w:t xml:space="preserve">respectively to </w:t>
      </w:r>
      <w:r>
        <w:t>approve bidding the Parking Lot Construction Project once approval is given by Facility Planning.</w:t>
      </w:r>
      <w:r>
        <w:t xml:space="preserve">  The motion carried unanimously</w:t>
      </w:r>
    </w:p>
    <w:p w:rsidR="00C772C6" w:rsidRDefault="00C772C6" w:rsidP="00380E97">
      <w:pPr>
        <w:numPr>
          <w:ilvl w:val="0"/>
          <w:numId w:val="1"/>
        </w:numPr>
        <w:tabs>
          <w:tab w:val="left" w:pos="1980"/>
        </w:tabs>
        <w:overflowPunct w:val="0"/>
        <w:autoSpaceDE w:val="0"/>
        <w:autoSpaceDN w:val="0"/>
        <w:adjustRightInd w:val="0"/>
        <w:spacing w:line="276" w:lineRule="auto"/>
      </w:pPr>
      <w:r>
        <w:t xml:space="preserve">A motion and second was made by </w:t>
      </w:r>
      <w:r w:rsidR="00B81794">
        <w:t>George Rodeillat</w:t>
      </w:r>
      <w:r>
        <w:t xml:space="preserve"> and </w:t>
      </w:r>
      <w:r w:rsidR="00380E97">
        <w:t>Jared Amato</w:t>
      </w:r>
      <w:r>
        <w:t xml:space="preserve"> respectively to go into executive session to discuss pending litigation.  The motion carried unanimously</w:t>
      </w:r>
    </w:p>
    <w:p w:rsidR="00122941" w:rsidRDefault="00C772C6" w:rsidP="00122941">
      <w:pPr>
        <w:numPr>
          <w:ilvl w:val="0"/>
          <w:numId w:val="1"/>
        </w:numPr>
        <w:tabs>
          <w:tab w:val="left" w:pos="1980"/>
        </w:tabs>
        <w:overflowPunct w:val="0"/>
        <w:autoSpaceDE w:val="0"/>
        <w:autoSpaceDN w:val="0"/>
        <w:adjustRightInd w:val="0"/>
        <w:spacing w:line="276" w:lineRule="auto"/>
      </w:pPr>
      <w:r>
        <w:t xml:space="preserve">A motion and second was made by </w:t>
      </w:r>
      <w:r w:rsidR="00380E97">
        <w:t>Lenny Johnson</w:t>
      </w:r>
      <w:r>
        <w:t xml:space="preserve"> and </w:t>
      </w:r>
      <w:r w:rsidR="00380E97">
        <w:t>Calvin Narcisse</w:t>
      </w:r>
      <w:r>
        <w:t xml:space="preserve"> respectively to close the executive session and call the regular meeting back to order.  The motion carried unanimously</w:t>
      </w:r>
      <w:r w:rsidR="00122941">
        <w:t>.</w:t>
      </w:r>
    </w:p>
    <w:p w:rsidR="00122941" w:rsidRDefault="00122941" w:rsidP="00122941">
      <w:pPr>
        <w:numPr>
          <w:ilvl w:val="0"/>
          <w:numId w:val="1"/>
        </w:numPr>
        <w:tabs>
          <w:tab w:val="left" w:pos="1980"/>
        </w:tabs>
        <w:overflowPunct w:val="0"/>
        <w:autoSpaceDE w:val="0"/>
        <w:autoSpaceDN w:val="0"/>
        <w:adjustRightInd w:val="0"/>
        <w:spacing w:line="276" w:lineRule="auto"/>
      </w:pPr>
      <w:r>
        <w:t>The next meeting of the Airport Authority will be June 24, 2014.</w:t>
      </w:r>
      <w:bookmarkStart w:id="0" w:name="_GoBack"/>
      <w:bookmarkEnd w:id="0"/>
    </w:p>
    <w:p w:rsidR="00250270" w:rsidRPr="00FC69EF" w:rsidRDefault="00250270" w:rsidP="00910345">
      <w:pPr>
        <w:pStyle w:val="List2"/>
        <w:numPr>
          <w:ilvl w:val="0"/>
          <w:numId w:val="1"/>
        </w:numPr>
        <w:spacing w:line="276" w:lineRule="auto"/>
      </w:pPr>
      <w:r>
        <w:t xml:space="preserve">A motion and second were made by </w:t>
      </w:r>
      <w:r w:rsidR="00965C4C">
        <w:t>George Rodeillat</w:t>
      </w:r>
      <w:r>
        <w:t xml:space="preserve"> and </w:t>
      </w:r>
      <w:r w:rsidR="00380E97">
        <w:t>Lenny Johnson</w:t>
      </w:r>
      <w:r>
        <w:t xml:space="preserve"> respectively to adjourn</w:t>
      </w:r>
      <w:r w:rsidRPr="00FC69EF">
        <w:t>.</w:t>
      </w:r>
      <w:r>
        <w:t xml:space="preserve">  The motion carried unanimously.</w:t>
      </w:r>
    </w:p>
    <w:p w:rsidR="00910345" w:rsidRDefault="00910345" w:rsidP="006A60CB">
      <w:pPr>
        <w:pStyle w:val="List2"/>
        <w:spacing w:line="276" w:lineRule="auto"/>
        <w:ind w:left="360" w:firstLine="0"/>
      </w:pPr>
    </w:p>
    <w:p w:rsidR="00965C4C" w:rsidRDefault="00965C4C" w:rsidP="006A60CB">
      <w:pPr>
        <w:pStyle w:val="List2"/>
        <w:spacing w:line="276" w:lineRule="auto"/>
        <w:ind w:left="360" w:firstLine="0"/>
      </w:pPr>
    </w:p>
    <w:p w:rsidR="00965C4C" w:rsidRPr="00FC69EF" w:rsidRDefault="00965C4C" w:rsidP="006A60CB">
      <w:pPr>
        <w:pStyle w:val="List2"/>
        <w:spacing w:line="276" w:lineRule="auto"/>
        <w:ind w:left="360" w:firstLine="0"/>
      </w:pPr>
    </w:p>
    <w:p w:rsidR="00250270" w:rsidRPr="00FC69EF" w:rsidRDefault="00250270" w:rsidP="006A60CB">
      <w:pPr>
        <w:tabs>
          <w:tab w:val="left" w:pos="1980"/>
        </w:tabs>
        <w:overflowPunct w:val="0"/>
        <w:autoSpaceDE w:val="0"/>
        <w:autoSpaceDN w:val="0"/>
        <w:adjustRightInd w:val="0"/>
        <w:spacing w:line="276" w:lineRule="auto"/>
        <w:ind w:left="360"/>
      </w:pPr>
      <w:r w:rsidRPr="00FC69EF">
        <w:t>______________________</w:t>
      </w:r>
      <w:r w:rsidRPr="00FC69EF">
        <w:tab/>
      </w:r>
      <w:r w:rsidRPr="00FC69EF">
        <w:tab/>
        <w:t>____________________</w:t>
      </w:r>
    </w:p>
    <w:p w:rsidR="00573E00" w:rsidRDefault="00250270" w:rsidP="00F122B4">
      <w:pPr>
        <w:tabs>
          <w:tab w:val="left" w:pos="1980"/>
        </w:tabs>
        <w:overflowPunct w:val="0"/>
        <w:autoSpaceDE w:val="0"/>
        <w:autoSpaceDN w:val="0"/>
        <w:adjustRightInd w:val="0"/>
        <w:spacing w:line="276" w:lineRule="auto"/>
        <w:ind w:left="360"/>
      </w:pPr>
      <w:r w:rsidRPr="00FC69EF">
        <w:t>Doyle M. Philippe, Chairman</w:t>
      </w:r>
      <w:r w:rsidRPr="00FC69EF">
        <w:tab/>
      </w:r>
      <w:r w:rsidRPr="00131B34">
        <w:tab/>
        <w:t>Calvin Narcisse, Secretary</w:t>
      </w:r>
    </w:p>
    <w:sectPr w:rsidR="00573E00" w:rsidSect="0091034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0A" w:rsidRDefault="0091120A">
      <w:r>
        <w:separator/>
      </w:r>
    </w:p>
  </w:endnote>
  <w:endnote w:type="continuationSeparator" w:id="0">
    <w:p w:rsidR="0091120A" w:rsidRDefault="0091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91120A"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941">
      <w:rPr>
        <w:rStyle w:val="PageNumber"/>
        <w:noProof/>
      </w:rPr>
      <w:t>2</w:t>
    </w:r>
    <w:r>
      <w:rPr>
        <w:rStyle w:val="PageNumber"/>
      </w:rPr>
      <w:fldChar w:fldCharType="end"/>
    </w:r>
  </w:p>
  <w:p w:rsidR="00D30B45" w:rsidRDefault="0091120A" w:rsidP="00D30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0A" w:rsidRDefault="0091120A">
      <w:r>
        <w:separator/>
      </w:r>
    </w:p>
  </w:footnote>
  <w:footnote w:type="continuationSeparator" w:id="0">
    <w:p w:rsidR="0091120A" w:rsidRDefault="0091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E9E6BF8C"/>
    <w:lvl w:ilvl="0" w:tplc="23805D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50910"/>
    <w:rsid w:val="0008052C"/>
    <w:rsid w:val="000812D3"/>
    <w:rsid w:val="000D1B39"/>
    <w:rsid w:val="000F52DB"/>
    <w:rsid w:val="00122941"/>
    <w:rsid w:val="00175587"/>
    <w:rsid w:val="00250270"/>
    <w:rsid w:val="002515F5"/>
    <w:rsid w:val="002F2E33"/>
    <w:rsid w:val="00363B78"/>
    <w:rsid w:val="00380E97"/>
    <w:rsid w:val="00475E40"/>
    <w:rsid w:val="004B7407"/>
    <w:rsid w:val="004C03C4"/>
    <w:rsid w:val="00534821"/>
    <w:rsid w:val="00573E00"/>
    <w:rsid w:val="005B6170"/>
    <w:rsid w:val="00624FE8"/>
    <w:rsid w:val="006A60CB"/>
    <w:rsid w:val="00702266"/>
    <w:rsid w:val="007D0FF1"/>
    <w:rsid w:val="008150DC"/>
    <w:rsid w:val="008A4060"/>
    <w:rsid w:val="008C02ED"/>
    <w:rsid w:val="00910345"/>
    <w:rsid w:val="0091120A"/>
    <w:rsid w:val="00926F6C"/>
    <w:rsid w:val="00956FB8"/>
    <w:rsid w:val="00965C4C"/>
    <w:rsid w:val="009927B3"/>
    <w:rsid w:val="00AA171D"/>
    <w:rsid w:val="00B12A27"/>
    <w:rsid w:val="00B81794"/>
    <w:rsid w:val="00BD4DBB"/>
    <w:rsid w:val="00BF5BAC"/>
    <w:rsid w:val="00C4218A"/>
    <w:rsid w:val="00C772C6"/>
    <w:rsid w:val="00CE6848"/>
    <w:rsid w:val="00EE71E1"/>
    <w:rsid w:val="00F122B4"/>
    <w:rsid w:val="00F62164"/>
    <w:rsid w:val="00FF113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4</cp:revision>
  <cp:lastPrinted>2014-06-10T01:19:00Z</cp:lastPrinted>
  <dcterms:created xsi:type="dcterms:W3CDTF">2014-06-10T00:41:00Z</dcterms:created>
  <dcterms:modified xsi:type="dcterms:W3CDTF">2014-06-10T20:57:00Z</dcterms:modified>
</cp:coreProperties>
</file>